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892F" w14:textId="77777777" w:rsidR="00D26BD9" w:rsidRPr="00D26BD9" w:rsidRDefault="00D26BD9" w:rsidP="00D26BD9">
      <w:pPr>
        <w:shd w:val="clear" w:color="auto" w:fill="FFFFFF"/>
        <w:rPr>
          <w:rFonts w:eastAsia="Times New Roman" w:cstheme="minorHAnsi"/>
          <w:color w:val="222222"/>
        </w:rPr>
      </w:pPr>
      <w:r w:rsidRPr="00D26BD9">
        <w:rPr>
          <w:rFonts w:eastAsia="Times New Roman" w:cstheme="minorHAnsi"/>
          <w:color w:val="222222"/>
        </w:rPr>
        <w:t>January 6, 2022</w:t>
      </w:r>
    </w:p>
    <w:p w14:paraId="0693B1B6" w14:textId="77777777" w:rsidR="00D26BD9" w:rsidRPr="00D26BD9" w:rsidRDefault="00D26BD9" w:rsidP="00D26BD9">
      <w:pPr>
        <w:shd w:val="clear" w:color="auto" w:fill="FFFFFF"/>
        <w:rPr>
          <w:rFonts w:eastAsia="Times New Roman" w:cstheme="minorHAnsi"/>
          <w:color w:val="222222"/>
        </w:rPr>
      </w:pPr>
    </w:p>
    <w:p w14:paraId="6B153A3A" w14:textId="77777777" w:rsidR="00D26BD9" w:rsidRPr="00D26BD9" w:rsidRDefault="00D26BD9" w:rsidP="00D26BD9">
      <w:pPr>
        <w:shd w:val="clear" w:color="auto" w:fill="FFFFFF"/>
        <w:rPr>
          <w:rFonts w:eastAsia="Times New Roman" w:cstheme="minorHAnsi"/>
          <w:color w:val="222222"/>
        </w:rPr>
      </w:pPr>
      <w:r w:rsidRPr="00D26BD9">
        <w:rPr>
          <w:rFonts w:eastAsia="Times New Roman" w:cstheme="minorHAnsi"/>
          <w:color w:val="222222"/>
        </w:rPr>
        <w:t>Dear Tubman Community, </w:t>
      </w:r>
    </w:p>
    <w:p w14:paraId="2867BC3B" w14:textId="77777777" w:rsidR="00D26BD9" w:rsidRPr="00D26BD9" w:rsidRDefault="00D26BD9" w:rsidP="00D26BD9">
      <w:pPr>
        <w:shd w:val="clear" w:color="auto" w:fill="FFFFFF"/>
        <w:rPr>
          <w:rFonts w:eastAsia="Times New Roman" w:cstheme="minorHAnsi"/>
          <w:color w:val="222222"/>
        </w:rPr>
      </w:pPr>
      <w:r w:rsidRPr="00D26BD9">
        <w:rPr>
          <w:rFonts w:eastAsia="Times New Roman" w:cstheme="minorHAnsi"/>
          <w:color w:val="222222"/>
        </w:rPr>
        <w:t> </w:t>
      </w:r>
    </w:p>
    <w:p w14:paraId="2EACF256" w14:textId="77777777" w:rsidR="00D26BD9" w:rsidRPr="00D26BD9" w:rsidRDefault="00D26BD9" w:rsidP="00D26BD9">
      <w:pPr>
        <w:shd w:val="clear" w:color="auto" w:fill="FFFFFF"/>
        <w:rPr>
          <w:rFonts w:eastAsia="Times New Roman" w:cstheme="minorHAnsi"/>
          <w:color w:val="222222"/>
        </w:rPr>
      </w:pPr>
      <w:r w:rsidRPr="00D26BD9">
        <w:rPr>
          <w:rFonts w:eastAsia="Times New Roman" w:cstheme="minorHAnsi"/>
          <w:color w:val="000000"/>
        </w:rPr>
        <w:t>First, we would like to acknowledge the incredible amount of hardship and stress you have experienced over the last several days.  </w:t>
      </w:r>
    </w:p>
    <w:p w14:paraId="3BD98AFC" w14:textId="77777777" w:rsidR="00D26BD9" w:rsidRPr="00D26BD9" w:rsidRDefault="00D26BD9" w:rsidP="00D26BD9">
      <w:pPr>
        <w:shd w:val="clear" w:color="auto" w:fill="FFFFFF"/>
        <w:rPr>
          <w:rFonts w:eastAsia="Times New Roman" w:cstheme="minorHAnsi"/>
          <w:color w:val="222222"/>
        </w:rPr>
      </w:pPr>
    </w:p>
    <w:p w14:paraId="23B5B2CD" w14:textId="77777777" w:rsidR="00D26BD9" w:rsidRPr="00D26BD9" w:rsidRDefault="00D26BD9" w:rsidP="00D26BD9">
      <w:pPr>
        <w:shd w:val="clear" w:color="auto" w:fill="FFFFFF"/>
        <w:rPr>
          <w:rFonts w:eastAsia="Times New Roman" w:cstheme="minorHAnsi"/>
          <w:color w:val="222222"/>
        </w:rPr>
      </w:pPr>
      <w:r w:rsidRPr="00D26BD9">
        <w:rPr>
          <w:rFonts w:eastAsia="Times New Roman" w:cstheme="minorHAnsi"/>
          <w:color w:val="000000"/>
        </w:rPr>
        <w:t>On Tuesday night, like all of you, we were waiting on the decision from the district and wondering how we would have to adjust the following morning.  Please know that during this time, not having the answers to give to you was difficult. Then last night, the district announced that schools will be closed today and may reopen on Friday based on current staffing levels. </w:t>
      </w:r>
    </w:p>
    <w:p w14:paraId="0C99205E" w14:textId="77777777" w:rsidR="00D26BD9" w:rsidRPr="00D26BD9" w:rsidRDefault="00D26BD9" w:rsidP="00D26BD9">
      <w:pPr>
        <w:shd w:val="clear" w:color="auto" w:fill="FFFFFF"/>
        <w:rPr>
          <w:rFonts w:eastAsia="Times New Roman" w:cstheme="minorHAnsi"/>
          <w:color w:val="222222"/>
        </w:rPr>
      </w:pPr>
    </w:p>
    <w:p w14:paraId="697B6AF8" w14:textId="77777777" w:rsidR="00D26BD9" w:rsidRPr="00D26BD9" w:rsidRDefault="00D26BD9" w:rsidP="00D26BD9">
      <w:pPr>
        <w:shd w:val="clear" w:color="auto" w:fill="FFFFFF"/>
        <w:rPr>
          <w:rFonts w:eastAsia="Times New Roman" w:cstheme="minorHAnsi"/>
          <w:color w:val="222222"/>
        </w:rPr>
      </w:pPr>
      <w:r w:rsidRPr="00D26BD9">
        <w:rPr>
          <w:rFonts w:eastAsia="Times New Roman" w:cstheme="minorHAnsi"/>
          <w:color w:val="000000"/>
        </w:rPr>
        <w:t xml:space="preserve">We want to clarify that the district this afternoon issued guidance that schools should follow to help determine whether we can safely reopen and to what capacity. We would love nothing more than to be open and available for all of you; however, based on the expected staffing levels at our school tomorrow, Friday, January 7, classes </w:t>
      </w:r>
      <w:r w:rsidRPr="00D26BD9">
        <w:rPr>
          <w:rFonts w:eastAsia="Times New Roman" w:cstheme="minorHAnsi"/>
          <w:b/>
          <w:bCs/>
          <w:i/>
          <w:iCs/>
          <w:color w:val="000000"/>
        </w:rPr>
        <w:t>will be canceled</w:t>
      </w:r>
      <w:r w:rsidRPr="00D26BD9">
        <w:rPr>
          <w:rFonts w:eastAsia="Times New Roman" w:cstheme="minorHAnsi"/>
          <w:color w:val="000000"/>
        </w:rPr>
        <w:t xml:space="preserve"> for our students. </w:t>
      </w:r>
    </w:p>
    <w:p w14:paraId="3EC3AE78" w14:textId="77777777" w:rsidR="00D26BD9" w:rsidRPr="00D26BD9" w:rsidRDefault="00D26BD9" w:rsidP="00D26BD9">
      <w:pPr>
        <w:shd w:val="clear" w:color="auto" w:fill="FFFFFF"/>
        <w:rPr>
          <w:rFonts w:eastAsia="Times New Roman" w:cstheme="minorHAnsi"/>
          <w:color w:val="222222"/>
        </w:rPr>
      </w:pPr>
    </w:p>
    <w:p w14:paraId="74090D87" w14:textId="77777777" w:rsidR="00D26BD9" w:rsidRPr="00D26BD9" w:rsidRDefault="00D26BD9" w:rsidP="00D26BD9">
      <w:pPr>
        <w:shd w:val="clear" w:color="auto" w:fill="FFFFFF"/>
        <w:rPr>
          <w:rFonts w:eastAsia="Times New Roman" w:cstheme="minorHAnsi"/>
          <w:color w:val="222222"/>
        </w:rPr>
      </w:pPr>
      <w:r w:rsidRPr="00D26BD9">
        <w:rPr>
          <w:rFonts w:eastAsia="Times New Roman" w:cstheme="minorHAnsi"/>
          <w:color w:val="000000"/>
        </w:rPr>
        <w:t>As a reminder, there are many resources that families can take advantage of while our school is closed:</w:t>
      </w:r>
    </w:p>
    <w:p w14:paraId="1A58EF61" w14:textId="77777777" w:rsidR="00D26BD9" w:rsidRPr="00D26BD9" w:rsidRDefault="00D26BD9" w:rsidP="00D26BD9">
      <w:pPr>
        <w:shd w:val="clear" w:color="auto" w:fill="FFFFFF"/>
        <w:rPr>
          <w:rFonts w:eastAsia="Times New Roman" w:cstheme="minorHAnsi"/>
          <w:color w:val="222222"/>
        </w:rPr>
      </w:pPr>
    </w:p>
    <w:p w14:paraId="60E40F1D" w14:textId="77777777" w:rsidR="00D26BD9" w:rsidRPr="00D26BD9" w:rsidRDefault="00D26BD9" w:rsidP="00D26BD9">
      <w:pPr>
        <w:numPr>
          <w:ilvl w:val="0"/>
          <w:numId w:val="1"/>
        </w:numPr>
        <w:ind w:left="945"/>
        <w:textAlignment w:val="baseline"/>
        <w:rPr>
          <w:rFonts w:eastAsia="Times New Roman" w:cstheme="minorHAnsi"/>
          <w:color w:val="000000"/>
        </w:rPr>
      </w:pPr>
      <w:r w:rsidRPr="00D26BD9">
        <w:rPr>
          <w:rFonts w:eastAsia="Times New Roman" w:cstheme="minorHAnsi"/>
          <w:color w:val="000000"/>
        </w:rPr>
        <w:t>Take-home breakfasts and lunches will continue to be available at our school from 9 a.m. to 12 p.m. for all students at the main entrance.</w:t>
      </w:r>
    </w:p>
    <w:p w14:paraId="2824B230" w14:textId="77777777" w:rsidR="00D26BD9" w:rsidRPr="00D26BD9" w:rsidRDefault="00D26BD9" w:rsidP="00D26BD9">
      <w:pPr>
        <w:numPr>
          <w:ilvl w:val="0"/>
          <w:numId w:val="1"/>
        </w:numPr>
        <w:ind w:left="945"/>
        <w:textAlignment w:val="baseline"/>
        <w:rPr>
          <w:rFonts w:eastAsia="Times New Roman" w:cstheme="minorHAnsi"/>
          <w:color w:val="000000"/>
        </w:rPr>
      </w:pPr>
      <w:r w:rsidRPr="00D26BD9">
        <w:rPr>
          <w:rFonts w:eastAsia="Times New Roman" w:cstheme="minorHAnsi"/>
          <w:color w:val="000000"/>
        </w:rPr>
        <w:t>If you are in need of a computer device, you may pick up a device tomorrow, January 7, 2022, from 9:00 - 3:00pm.  </w:t>
      </w:r>
    </w:p>
    <w:p w14:paraId="22D4AF6F" w14:textId="77777777" w:rsidR="00D26BD9" w:rsidRPr="00D26BD9" w:rsidRDefault="00D26BD9" w:rsidP="00D26BD9">
      <w:pPr>
        <w:numPr>
          <w:ilvl w:val="0"/>
          <w:numId w:val="1"/>
        </w:numPr>
        <w:ind w:left="945"/>
        <w:textAlignment w:val="baseline"/>
        <w:rPr>
          <w:rFonts w:eastAsia="Times New Roman" w:cstheme="minorHAnsi"/>
          <w:color w:val="202020"/>
        </w:rPr>
      </w:pPr>
      <w:r w:rsidRPr="00D26BD9">
        <w:rPr>
          <w:rFonts w:eastAsia="Times New Roman" w:cstheme="minorHAnsi"/>
          <w:color w:val="202020"/>
        </w:rPr>
        <w:t xml:space="preserve">Here are some Independent Learning Projects that are available for all students.  </w:t>
      </w:r>
      <w:hyperlink r:id="rId5" w:tgtFrame="_blank" w:history="1">
        <w:r w:rsidRPr="00D26BD9">
          <w:rPr>
            <w:rFonts w:eastAsia="Times New Roman" w:cstheme="minorHAnsi"/>
            <w:color w:val="007C89"/>
            <w:u w:val="single"/>
          </w:rPr>
          <w:t>Elementary School</w:t>
        </w:r>
      </w:hyperlink>
      <w:r w:rsidRPr="00D26BD9">
        <w:rPr>
          <w:rFonts w:eastAsia="Times New Roman" w:cstheme="minorHAnsi"/>
          <w:color w:val="202020"/>
        </w:rPr>
        <w:t>. </w:t>
      </w:r>
    </w:p>
    <w:p w14:paraId="545B008D" w14:textId="77777777" w:rsidR="00D26BD9" w:rsidRPr="00D26BD9" w:rsidRDefault="00D26BD9" w:rsidP="00D26BD9">
      <w:pPr>
        <w:numPr>
          <w:ilvl w:val="0"/>
          <w:numId w:val="1"/>
        </w:numPr>
        <w:ind w:left="945"/>
        <w:textAlignment w:val="baseline"/>
        <w:rPr>
          <w:rFonts w:eastAsia="Times New Roman" w:cstheme="minorHAnsi"/>
          <w:color w:val="202020"/>
        </w:rPr>
      </w:pPr>
      <w:r w:rsidRPr="00D26BD9">
        <w:rPr>
          <w:rFonts w:eastAsia="Times New Roman" w:cstheme="minorHAnsi"/>
          <w:color w:val="000000"/>
        </w:rPr>
        <w:t>The</w:t>
      </w:r>
      <w:hyperlink r:id="rId6" w:tgtFrame="_blank" w:history="1">
        <w:r w:rsidRPr="00D26BD9">
          <w:rPr>
            <w:rFonts w:eastAsia="Times New Roman" w:cstheme="minorHAnsi"/>
            <w:color w:val="000000"/>
            <w:u w:val="single"/>
          </w:rPr>
          <w:t xml:space="preserve"> </w:t>
        </w:r>
        <w:r w:rsidRPr="00D26BD9">
          <w:rPr>
            <w:rFonts w:eastAsia="Times New Roman" w:cstheme="minorHAnsi"/>
            <w:color w:val="1155CC"/>
            <w:u w:val="single"/>
          </w:rPr>
          <w:t>Safe Haven Sites listed here</w:t>
        </w:r>
      </w:hyperlink>
      <w:r w:rsidRPr="00D26BD9">
        <w:rPr>
          <w:rFonts w:eastAsia="Times New Roman" w:cstheme="minorHAnsi"/>
          <w:color w:val="000000"/>
        </w:rPr>
        <w:t xml:space="preserve"> are available for childcare. Sites will be open from 8 a.m.–3 p.m. Registration is available on site and a parent or guardian must be present with the child at the time of registration. </w:t>
      </w:r>
    </w:p>
    <w:p w14:paraId="42310926" w14:textId="77777777" w:rsidR="00D26BD9" w:rsidRPr="00D26BD9" w:rsidRDefault="00D26BD9" w:rsidP="00D26BD9">
      <w:pPr>
        <w:numPr>
          <w:ilvl w:val="0"/>
          <w:numId w:val="1"/>
        </w:numPr>
        <w:ind w:left="945"/>
        <w:textAlignment w:val="baseline"/>
        <w:rPr>
          <w:rFonts w:eastAsia="Times New Roman" w:cstheme="minorHAnsi"/>
          <w:color w:val="222222"/>
        </w:rPr>
      </w:pPr>
      <w:r w:rsidRPr="00D26BD9">
        <w:rPr>
          <w:rFonts w:eastAsia="Times New Roman" w:cstheme="minorHAnsi"/>
          <w:color w:val="000000"/>
        </w:rPr>
        <w:t xml:space="preserve">Community-based organizations throughout the city are offering daytime programs for students.  A list of </w:t>
      </w:r>
      <w:hyperlink r:id="rId7" w:tgtFrame="_blank" w:history="1">
        <w:r w:rsidRPr="00D26BD9">
          <w:rPr>
            <w:rFonts w:eastAsia="Times New Roman" w:cstheme="minorHAnsi"/>
            <w:color w:val="1155CC"/>
            <w:u w:val="single"/>
          </w:rPr>
          <w:t>programs can be found here</w:t>
        </w:r>
      </w:hyperlink>
      <w:r w:rsidRPr="00D26BD9">
        <w:rPr>
          <w:rFonts w:eastAsia="Times New Roman" w:cstheme="minorHAnsi"/>
          <w:color w:val="000000"/>
        </w:rPr>
        <w:t>. This list will be updated as new programs are identified. For more information about programs and how to register, please reach out to the contact or visit the website listed.</w:t>
      </w:r>
    </w:p>
    <w:p w14:paraId="6E38CE2B" w14:textId="77777777" w:rsidR="00D26BD9" w:rsidRPr="00D26BD9" w:rsidRDefault="00D26BD9" w:rsidP="00D26BD9">
      <w:pPr>
        <w:numPr>
          <w:ilvl w:val="0"/>
          <w:numId w:val="1"/>
        </w:numPr>
        <w:ind w:left="945"/>
        <w:textAlignment w:val="baseline"/>
        <w:rPr>
          <w:rFonts w:eastAsia="Times New Roman" w:cstheme="minorHAnsi"/>
          <w:color w:val="000000"/>
        </w:rPr>
      </w:pPr>
      <w:r w:rsidRPr="00D26BD9">
        <w:rPr>
          <w:rFonts w:eastAsia="Times New Roman" w:cstheme="minorHAnsi"/>
          <w:color w:val="000000"/>
        </w:rPr>
        <w:t>Chicago Park District field houses will be open during normal operating hours. These facilities will be available to CPS students ages six and older. All Chicago Park District programs will take place as scheduled. For more information on park locations and hours of operation, visit</w:t>
      </w:r>
      <w:hyperlink r:id="rId8" w:tgtFrame="_blank" w:history="1">
        <w:r w:rsidRPr="00D26BD9">
          <w:rPr>
            <w:rFonts w:eastAsia="Times New Roman" w:cstheme="minorHAnsi"/>
            <w:color w:val="000000"/>
            <w:u w:val="single"/>
          </w:rPr>
          <w:t xml:space="preserve"> </w:t>
        </w:r>
        <w:r w:rsidRPr="00D26BD9">
          <w:rPr>
            <w:rFonts w:eastAsia="Times New Roman" w:cstheme="minorHAnsi"/>
            <w:color w:val="1155CC"/>
            <w:u w:val="single"/>
          </w:rPr>
          <w:t>chicagoparkdistrict.com</w:t>
        </w:r>
      </w:hyperlink>
      <w:r w:rsidRPr="00D26BD9">
        <w:rPr>
          <w:rFonts w:eastAsia="Times New Roman" w:cstheme="minorHAnsi"/>
          <w:color w:val="000000"/>
        </w:rPr>
        <w:t>. </w:t>
      </w:r>
    </w:p>
    <w:p w14:paraId="144A3FE2" w14:textId="77777777" w:rsidR="00D26BD9" w:rsidRPr="00D26BD9" w:rsidRDefault="00D26BD9" w:rsidP="00D26BD9">
      <w:pPr>
        <w:numPr>
          <w:ilvl w:val="0"/>
          <w:numId w:val="1"/>
        </w:numPr>
        <w:spacing w:after="200"/>
        <w:ind w:left="945"/>
        <w:textAlignment w:val="baseline"/>
        <w:rPr>
          <w:rFonts w:eastAsia="Times New Roman" w:cstheme="minorHAnsi"/>
          <w:color w:val="222222"/>
        </w:rPr>
      </w:pPr>
      <w:r w:rsidRPr="00D26BD9">
        <w:rPr>
          <w:rFonts w:eastAsia="Times New Roman" w:cstheme="minorHAnsi"/>
          <w:color w:val="000000"/>
        </w:rPr>
        <w:t>Chicago Public Library locations are open during normal hours (children must be accompanied by an adult and can’t be left at the library unattended). Libraries will have grab-and-go kits with activities for children to do in the library or to take home.</w:t>
      </w:r>
    </w:p>
    <w:p w14:paraId="7F81891B" w14:textId="77777777" w:rsidR="00D26BD9" w:rsidRPr="00D26BD9" w:rsidRDefault="00D26BD9" w:rsidP="00D26BD9">
      <w:pPr>
        <w:shd w:val="clear" w:color="auto" w:fill="FFFFFF"/>
        <w:rPr>
          <w:rFonts w:eastAsia="Times New Roman" w:cstheme="minorHAnsi"/>
          <w:color w:val="222222"/>
        </w:rPr>
      </w:pPr>
      <w:r w:rsidRPr="00D26BD9">
        <w:rPr>
          <w:rFonts w:eastAsia="Times New Roman" w:cstheme="minorHAnsi"/>
          <w:color w:val="000000"/>
        </w:rPr>
        <w:t>Moving forward, we will continuously re-examine any changes to our staffing and resources, and we will update everyone tomorrow, January 7, 2022 with plans for Monday, January 10, 2022. </w:t>
      </w:r>
    </w:p>
    <w:p w14:paraId="2775C001" w14:textId="77777777" w:rsidR="00D26BD9" w:rsidRPr="00D26BD9" w:rsidRDefault="00D26BD9" w:rsidP="00D26BD9">
      <w:pPr>
        <w:shd w:val="clear" w:color="auto" w:fill="FFFFFF"/>
        <w:rPr>
          <w:rFonts w:eastAsia="Times New Roman" w:cstheme="minorHAnsi"/>
          <w:color w:val="222222"/>
        </w:rPr>
      </w:pPr>
      <w:r w:rsidRPr="00D26BD9">
        <w:rPr>
          <w:rFonts w:eastAsia="Times New Roman" w:cstheme="minorHAnsi"/>
          <w:color w:val="000000"/>
        </w:rPr>
        <w:lastRenderedPageBreak/>
        <w:t> </w:t>
      </w:r>
    </w:p>
    <w:p w14:paraId="6B53AF1E" w14:textId="77777777" w:rsidR="00D26BD9" w:rsidRPr="00D26BD9" w:rsidRDefault="00D26BD9" w:rsidP="00D26BD9">
      <w:pPr>
        <w:shd w:val="clear" w:color="auto" w:fill="FFFFFF"/>
        <w:rPr>
          <w:rFonts w:eastAsia="Times New Roman" w:cstheme="minorHAnsi"/>
          <w:color w:val="222222"/>
        </w:rPr>
      </w:pPr>
      <w:r w:rsidRPr="00D26BD9">
        <w:rPr>
          <w:rFonts w:eastAsia="Times New Roman" w:cstheme="minorHAnsi"/>
          <w:color w:val="000000"/>
        </w:rPr>
        <w:t>Thank you for your time, and we look forward to a return to in-person instruction as soon as possible. </w:t>
      </w:r>
    </w:p>
    <w:p w14:paraId="0471FA0E" w14:textId="77777777" w:rsidR="00D26BD9" w:rsidRPr="00D26BD9" w:rsidRDefault="00D26BD9" w:rsidP="00D26BD9">
      <w:pPr>
        <w:shd w:val="clear" w:color="auto" w:fill="FFFFFF"/>
        <w:rPr>
          <w:rFonts w:eastAsia="Times New Roman" w:cstheme="minorHAnsi"/>
          <w:color w:val="222222"/>
        </w:rPr>
      </w:pPr>
    </w:p>
    <w:p w14:paraId="23928AC8" w14:textId="77777777" w:rsidR="00D26BD9" w:rsidRPr="00D26BD9" w:rsidRDefault="00D26BD9" w:rsidP="00D26BD9">
      <w:pPr>
        <w:shd w:val="clear" w:color="auto" w:fill="FFFFFF"/>
        <w:rPr>
          <w:rFonts w:eastAsia="Times New Roman" w:cstheme="minorHAnsi"/>
          <w:color w:val="222222"/>
        </w:rPr>
      </w:pPr>
      <w:r w:rsidRPr="00D26BD9">
        <w:rPr>
          <w:rFonts w:eastAsia="Times New Roman" w:cstheme="minorHAnsi"/>
          <w:color w:val="222222"/>
        </w:rPr>
        <w:t>In partnership,</w:t>
      </w:r>
    </w:p>
    <w:p w14:paraId="47E2EE20" w14:textId="77777777" w:rsidR="00D26BD9" w:rsidRPr="00D26BD9" w:rsidRDefault="00D26BD9" w:rsidP="00D26BD9">
      <w:pPr>
        <w:shd w:val="clear" w:color="auto" w:fill="FFFFFF"/>
        <w:rPr>
          <w:rFonts w:eastAsia="Times New Roman" w:cstheme="minorHAnsi"/>
          <w:color w:val="222222"/>
        </w:rPr>
      </w:pPr>
    </w:p>
    <w:p w14:paraId="67D628CD" w14:textId="77777777" w:rsidR="00D26BD9" w:rsidRPr="00D26BD9" w:rsidRDefault="00D26BD9" w:rsidP="00D26BD9">
      <w:pPr>
        <w:shd w:val="clear" w:color="auto" w:fill="FFFFFF"/>
        <w:rPr>
          <w:rFonts w:eastAsia="Times New Roman" w:cstheme="minorHAnsi"/>
          <w:color w:val="222222"/>
        </w:rPr>
      </w:pPr>
    </w:p>
    <w:p w14:paraId="1DE81EE2" w14:textId="77777777" w:rsidR="00D26BD9" w:rsidRPr="00D26BD9" w:rsidRDefault="00D26BD9" w:rsidP="00D26BD9">
      <w:pPr>
        <w:shd w:val="clear" w:color="auto" w:fill="FFFFFF"/>
        <w:rPr>
          <w:rFonts w:eastAsia="Times New Roman" w:cstheme="minorHAnsi"/>
          <w:color w:val="222222"/>
        </w:rPr>
      </w:pPr>
      <w:r w:rsidRPr="00D26BD9">
        <w:rPr>
          <w:rFonts w:eastAsia="Times New Roman" w:cstheme="minorHAnsi"/>
          <w:color w:val="222222"/>
        </w:rPr>
        <w:t>Principal Gibson and Assistant Principal Moore</w:t>
      </w:r>
    </w:p>
    <w:p w14:paraId="6CF598D8" w14:textId="77777777" w:rsidR="00D26BD9" w:rsidRPr="00D26BD9" w:rsidRDefault="00D26BD9" w:rsidP="00D26BD9">
      <w:pPr>
        <w:rPr>
          <w:rFonts w:eastAsia="Times New Roman" w:cstheme="minorHAnsi"/>
          <w:color w:val="888888"/>
          <w:shd w:val="clear" w:color="auto" w:fill="FFFFFF"/>
        </w:rPr>
      </w:pPr>
    </w:p>
    <w:p w14:paraId="24F58105" w14:textId="77777777" w:rsidR="00D26BD9" w:rsidRPr="00D26BD9" w:rsidRDefault="00D26BD9" w:rsidP="00D26BD9">
      <w:pPr>
        <w:rPr>
          <w:rFonts w:eastAsia="Times New Roman" w:cstheme="minorHAnsi"/>
          <w:color w:val="888888"/>
          <w:shd w:val="clear" w:color="auto" w:fill="FFFFFF"/>
        </w:rPr>
      </w:pPr>
    </w:p>
    <w:p w14:paraId="79635BAE" w14:textId="77777777" w:rsidR="00D26BD9" w:rsidRPr="00D26BD9" w:rsidRDefault="00D26BD9" w:rsidP="00D26BD9">
      <w:pPr>
        <w:rPr>
          <w:rFonts w:eastAsia="Times New Roman" w:cstheme="minorHAnsi"/>
          <w:color w:val="888888"/>
          <w:shd w:val="clear" w:color="auto" w:fill="FFFFFF"/>
        </w:rPr>
      </w:pPr>
      <w:r w:rsidRPr="00D26BD9">
        <w:rPr>
          <w:rFonts w:eastAsia="Times New Roman" w:cstheme="minorHAnsi"/>
          <w:color w:val="888888"/>
          <w:shd w:val="clear" w:color="auto" w:fill="FFFFFF"/>
        </w:rPr>
        <w:t>--</w:t>
      </w:r>
    </w:p>
    <w:p w14:paraId="73C10B42" w14:textId="77777777" w:rsidR="00D26BD9" w:rsidRPr="00D26BD9" w:rsidRDefault="00D26BD9" w:rsidP="00D26BD9">
      <w:pPr>
        <w:rPr>
          <w:rFonts w:eastAsia="Times New Roman" w:cstheme="minorHAnsi"/>
          <w:color w:val="888888"/>
          <w:shd w:val="clear" w:color="auto" w:fill="FFFFFF"/>
        </w:rPr>
      </w:pPr>
      <w:r w:rsidRPr="00D26BD9">
        <w:rPr>
          <w:rFonts w:eastAsia="Times New Roman" w:cstheme="minorHAnsi"/>
          <w:color w:val="888888"/>
          <w:shd w:val="clear" w:color="auto" w:fill="FFFFFF"/>
        </w:rPr>
        <w:t>Kimberly Gibson</w:t>
      </w:r>
    </w:p>
    <w:p w14:paraId="4FD9D64A" w14:textId="77777777" w:rsidR="00D26BD9" w:rsidRPr="00D26BD9" w:rsidRDefault="00D26BD9" w:rsidP="00D26BD9">
      <w:pPr>
        <w:rPr>
          <w:rFonts w:eastAsia="Times New Roman" w:cstheme="minorHAnsi"/>
          <w:color w:val="888888"/>
          <w:shd w:val="clear" w:color="auto" w:fill="FFFFFF"/>
        </w:rPr>
      </w:pPr>
      <w:r w:rsidRPr="00D26BD9">
        <w:rPr>
          <w:rFonts w:eastAsia="Times New Roman" w:cstheme="minorHAnsi"/>
          <w:color w:val="888888"/>
          <w:shd w:val="clear" w:color="auto" w:fill="FFFFFF"/>
        </w:rPr>
        <w:t>Principal</w:t>
      </w:r>
    </w:p>
    <w:p w14:paraId="72FEC3B3" w14:textId="77777777" w:rsidR="00D26BD9" w:rsidRPr="00D26BD9" w:rsidRDefault="00D26BD9" w:rsidP="00D26BD9">
      <w:pPr>
        <w:rPr>
          <w:rFonts w:eastAsia="Times New Roman" w:cstheme="minorHAnsi"/>
          <w:color w:val="888888"/>
          <w:shd w:val="clear" w:color="auto" w:fill="FFFFFF"/>
        </w:rPr>
      </w:pPr>
      <w:r w:rsidRPr="00D26BD9">
        <w:rPr>
          <w:rFonts w:eastAsia="Times New Roman" w:cstheme="minorHAnsi"/>
          <w:color w:val="888888"/>
          <w:shd w:val="clear" w:color="auto" w:fill="FFFFFF"/>
        </w:rPr>
        <w:t>Harriet Tubman Elementary</w:t>
      </w:r>
    </w:p>
    <w:p w14:paraId="32A69CAB" w14:textId="77777777" w:rsidR="00D26BD9" w:rsidRPr="00D26BD9" w:rsidRDefault="00D26BD9" w:rsidP="00D26BD9">
      <w:pPr>
        <w:rPr>
          <w:rFonts w:eastAsia="Times New Roman" w:cstheme="minorHAnsi"/>
          <w:color w:val="222222"/>
          <w:shd w:val="clear" w:color="auto" w:fill="FFFFFF"/>
        </w:rPr>
      </w:pPr>
      <w:r w:rsidRPr="00D26BD9">
        <w:rPr>
          <w:rFonts w:eastAsia="Times New Roman" w:cstheme="minorHAnsi"/>
          <w:color w:val="222222"/>
          <w:shd w:val="clear" w:color="auto" w:fill="FFFFFF"/>
        </w:rPr>
        <w:t>2851 N. Seminary Ave.</w:t>
      </w:r>
    </w:p>
    <w:p w14:paraId="3CD522AA" w14:textId="77777777" w:rsidR="00D26BD9" w:rsidRPr="00D26BD9" w:rsidRDefault="00D26BD9" w:rsidP="00D26BD9">
      <w:pPr>
        <w:rPr>
          <w:rFonts w:eastAsia="Times New Roman" w:cstheme="minorHAnsi"/>
          <w:color w:val="222222"/>
          <w:shd w:val="clear" w:color="auto" w:fill="FFFFFF"/>
        </w:rPr>
      </w:pPr>
      <w:r w:rsidRPr="00D26BD9">
        <w:rPr>
          <w:rFonts w:eastAsia="Times New Roman" w:cstheme="minorHAnsi"/>
          <w:color w:val="222222"/>
          <w:shd w:val="clear" w:color="auto" w:fill="FFFFFF"/>
        </w:rPr>
        <w:t>Chicago, IL 60657</w:t>
      </w:r>
    </w:p>
    <w:p w14:paraId="579FA5BA" w14:textId="77777777" w:rsidR="00D26BD9" w:rsidRPr="00D26BD9" w:rsidRDefault="00D26BD9" w:rsidP="00D26BD9">
      <w:pPr>
        <w:rPr>
          <w:rFonts w:eastAsia="Times New Roman" w:cstheme="minorHAnsi"/>
          <w:color w:val="222222"/>
          <w:shd w:val="clear" w:color="auto" w:fill="FFFFFF"/>
        </w:rPr>
      </w:pPr>
      <w:hyperlink r:id="rId9" w:tgtFrame="_blank" w:history="1">
        <w:r w:rsidRPr="00D26BD9">
          <w:rPr>
            <w:rFonts w:eastAsia="Times New Roman" w:cstheme="minorHAnsi"/>
            <w:color w:val="1155CC"/>
            <w:u w:val="single"/>
            <w:shd w:val="clear" w:color="auto" w:fill="FFFFFF"/>
          </w:rPr>
          <w:t>kgibson@cps.edu</w:t>
        </w:r>
      </w:hyperlink>
    </w:p>
    <w:p w14:paraId="22A5C5D6" w14:textId="77777777" w:rsidR="00D26BD9" w:rsidRPr="00D26BD9" w:rsidRDefault="00D26BD9" w:rsidP="00D26BD9">
      <w:pPr>
        <w:rPr>
          <w:rFonts w:eastAsia="Times New Roman" w:cstheme="minorHAnsi"/>
          <w:color w:val="222222"/>
          <w:shd w:val="clear" w:color="auto" w:fill="FFFFFF"/>
        </w:rPr>
      </w:pPr>
      <w:hyperlink r:id="rId10" w:tgtFrame="_blank" w:history="1">
        <w:r w:rsidRPr="00D26BD9">
          <w:rPr>
            <w:rFonts w:eastAsia="Times New Roman" w:cstheme="minorHAnsi"/>
            <w:color w:val="1155CC"/>
            <w:u w:val="single"/>
            <w:shd w:val="clear" w:color="auto" w:fill="FFFFFF"/>
          </w:rPr>
          <w:t>https://tubmanelementarycps.org/</w:t>
        </w:r>
      </w:hyperlink>
    </w:p>
    <w:p w14:paraId="4CA3607C" w14:textId="77777777" w:rsidR="00D26BD9" w:rsidRPr="00D26BD9" w:rsidRDefault="00D26BD9" w:rsidP="00D26BD9">
      <w:pPr>
        <w:rPr>
          <w:rFonts w:eastAsia="Times New Roman" w:cstheme="minorHAnsi"/>
          <w:color w:val="222222"/>
          <w:shd w:val="clear" w:color="auto" w:fill="FFFFFF"/>
        </w:rPr>
      </w:pPr>
      <w:r w:rsidRPr="00D26BD9">
        <w:rPr>
          <w:rFonts w:eastAsia="Times New Roman" w:cstheme="minorHAnsi"/>
          <w:color w:val="222222"/>
          <w:shd w:val="clear" w:color="auto" w:fill="FFFFFF"/>
        </w:rPr>
        <w:t>Phone (773) 534-5725</w:t>
      </w:r>
    </w:p>
    <w:p w14:paraId="32B9424D" w14:textId="77777777" w:rsidR="00D26BD9" w:rsidRPr="00D26BD9" w:rsidRDefault="00D26BD9" w:rsidP="00D26BD9">
      <w:pPr>
        <w:rPr>
          <w:rFonts w:eastAsia="Times New Roman" w:cstheme="minorHAnsi"/>
          <w:color w:val="222222"/>
          <w:shd w:val="clear" w:color="auto" w:fill="FFFFFF"/>
        </w:rPr>
      </w:pPr>
      <w:r w:rsidRPr="00D26BD9">
        <w:rPr>
          <w:rFonts w:eastAsia="Times New Roman" w:cstheme="minorHAnsi"/>
          <w:color w:val="222222"/>
          <w:shd w:val="clear" w:color="auto" w:fill="FFFFFF"/>
        </w:rPr>
        <w:t>Fax (773) 534-5784</w:t>
      </w:r>
    </w:p>
    <w:p w14:paraId="083141DE" w14:textId="4A551277" w:rsidR="00D26BD9" w:rsidRPr="00D26BD9" w:rsidRDefault="00D26BD9" w:rsidP="00D26BD9">
      <w:pPr>
        <w:rPr>
          <w:rFonts w:ascii="Arial" w:eastAsia="Times New Roman" w:hAnsi="Arial" w:cs="Arial"/>
          <w:color w:val="222222"/>
          <w:shd w:val="clear" w:color="auto" w:fill="FFFFFF"/>
        </w:rPr>
      </w:pPr>
      <w:r w:rsidRPr="00D26BD9">
        <w:rPr>
          <w:rFonts w:ascii="Arial" w:eastAsia="Times New Roman" w:hAnsi="Arial" w:cs="Arial"/>
          <w:color w:val="222222"/>
          <w:shd w:val="clear" w:color="auto" w:fill="FFFFFF"/>
        </w:rPr>
        <w:fldChar w:fldCharType="begin"/>
      </w:r>
      <w:r w:rsidRPr="00D26BD9">
        <w:rPr>
          <w:rFonts w:ascii="Arial" w:eastAsia="Times New Roman" w:hAnsi="Arial" w:cs="Arial"/>
          <w:color w:val="222222"/>
          <w:shd w:val="clear" w:color="auto" w:fill="FFFFFF"/>
        </w:rPr>
        <w:instrText xml:space="preserve"> INCLUDEPICTURE "https://ci3.googleusercontent.com/proxy/x88ouGKjFxjCzLlcO7J9ZgmNJzv6wd2dgS1mlPSzf9BU6il0Hwv6mv8lWwfoMwr_zlqKbZDVMFMSaa5rdqQLHajE3YndL5-Y01ybTxa9YSi2KL_6Re088CtLM5RO7vQBxPinCFZDo9XE3kCEZMBob1czAFPp1jF1gdaWpFHknjl1vpljjARTOrannV4MyyYyZkw8TJUlVWAiceD4ZA=s0-d-e1-ft#https://docs.google.com/uc?export=download&amp;id=177WLHo9Lhn-ZKW9hV-Qr_8fvNTlI9fVZ&amp;revid=0B0xsFJVzk-RfTWVrMHJSSmlvY3Q2ZUZ2R3NzT0dnU0JabEtFPQ" \* MERGEFORMATINET </w:instrText>
      </w:r>
      <w:r w:rsidRPr="00D26BD9">
        <w:rPr>
          <w:rFonts w:ascii="Arial" w:eastAsia="Times New Roman" w:hAnsi="Arial" w:cs="Arial"/>
          <w:color w:val="222222"/>
          <w:shd w:val="clear" w:color="auto" w:fill="FFFFFF"/>
        </w:rPr>
        <w:fldChar w:fldCharType="separate"/>
      </w:r>
      <w:r w:rsidRPr="00D26BD9">
        <w:rPr>
          <w:rFonts w:ascii="Arial" w:eastAsia="Times New Roman" w:hAnsi="Arial" w:cs="Arial"/>
          <w:noProof/>
          <w:color w:val="222222"/>
          <w:shd w:val="clear" w:color="auto" w:fill="FFFFFF"/>
        </w:rPr>
        <w:drawing>
          <wp:inline distT="0" distB="0" distL="0" distR="0" wp14:anchorId="79E14D1F" wp14:editId="2706C8E0">
            <wp:extent cx="1214120" cy="1214120"/>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120" cy="1214120"/>
                    </a:xfrm>
                    <a:prstGeom prst="rect">
                      <a:avLst/>
                    </a:prstGeom>
                    <a:noFill/>
                    <a:ln>
                      <a:noFill/>
                    </a:ln>
                  </pic:spPr>
                </pic:pic>
              </a:graphicData>
            </a:graphic>
          </wp:inline>
        </w:drawing>
      </w:r>
      <w:r w:rsidRPr="00D26BD9">
        <w:rPr>
          <w:rFonts w:ascii="Arial" w:eastAsia="Times New Roman" w:hAnsi="Arial" w:cs="Arial"/>
          <w:color w:val="222222"/>
          <w:shd w:val="clear" w:color="auto" w:fill="FFFFFF"/>
        </w:rPr>
        <w:fldChar w:fldCharType="end"/>
      </w:r>
    </w:p>
    <w:p w14:paraId="49A06C6B" w14:textId="77777777" w:rsidR="00296830" w:rsidRDefault="00D26BD9"/>
    <w:sectPr w:rsidR="00296830" w:rsidSect="00EE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D33"/>
    <w:multiLevelType w:val="multilevel"/>
    <w:tmpl w:val="DAB4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D9"/>
    <w:rsid w:val="008E7A0D"/>
    <w:rsid w:val="00D26BD9"/>
    <w:rsid w:val="00EE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0A4B4"/>
  <w15:chartTrackingRefBased/>
  <w15:docId w15:val="{163F092F-D824-514C-ADCC-196DBAFD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B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26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02160">
      <w:bodyDiv w:val="1"/>
      <w:marLeft w:val="0"/>
      <w:marRight w:val="0"/>
      <w:marTop w:val="0"/>
      <w:marBottom w:val="0"/>
      <w:divBdr>
        <w:top w:val="none" w:sz="0" w:space="0" w:color="auto"/>
        <w:left w:val="none" w:sz="0" w:space="0" w:color="auto"/>
        <w:bottom w:val="none" w:sz="0" w:space="0" w:color="auto"/>
        <w:right w:val="none" w:sz="0" w:space="0" w:color="auto"/>
      </w:divBdr>
      <w:divsChild>
        <w:div w:id="971323914">
          <w:marLeft w:val="0"/>
          <w:marRight w:val="0"/>
          <w:marTop w:val="0"/>
          <w:marBottom w:val="0"/>
          <w:divBdr>
            <w:top w:val="none" w:sz="0" w:space="0" w:color="auto"/>
            <w:left w:val="none" w:sz="0" w:space="0" w:color="auto"/>
            <w:bottom w:val="none" w:sz="0" w:space="0" w:color="auto"/>
            <w:right w:val="none" w:sz="0" w:space="0" w:color="auto"/>
          </w:divBdr>
          <w:divsChild>
            <w:div w:id="47842299">
              <w:marLeft w:val="0"/>
              <w:marRight w:val="0"/>
              <w:marTop w:val="0"/>
              <w:marBottom w:val="0"/>
              <w:divBdr>
                <w:top w:val="none" w:sz="0" w:space="0" w:color="auto"/>
                <w:left w:val="none" w:sz="0" w:space="0" w:color="auto"/>
                <w:bottom w:val="none" w:sz="0" w:space="0" w:color="auto"/>
                <w:right w:val="none" w:sz="0" w:space="0" w:color="auto"/>
              </w:divBdr>
            </w:div>
          </w:divsChild>
        </w:div>
        <w:div w:id="717096183">
          <w:marLeft w:val="0"/>
          <w:marRight w:val="0"/>
          <w:marTop w:val="0"/>
          <w:marBottom w:val="0"/>
          <w:divBdr>
            <w:top w:val="none" w:sz="0" w:space="0" w:color="auto"/>
            <w:left w:val="none" w:sz="0" w:space="0" w:color="auto"/>
            <w:bottom w:val="none" w:sz="0" w:space="0" w:color="auto"/>
            <w:right w:val="none" w:sz="0" w:space="0" w:color="auto"/>
          </w:divBdr>
        </w:div>
        <w:div w:id="281574122">
          <w:marLeft w:val="0"/>
          <w:marRight w:val="0"/>
          <w:marTop w:val="0"/>
          <w:marBottom w:val="0"/>
          <w:divBdr>
            <w:top w:val="none" w:sz="0" w:space="0" w:color="auto"/>
            <w:left w:val="none" w:sz="0" w:space="0" w:color="auto"/>
            <w:bottom w:val="none" w:sz="0" w:space="0" w:color="auto"/>
            <w:right w:val="none" w:sz="0" w:space="0" w:color="auto"/>
          </w:divBdr>
        </w:div>
        <w:div w:id="387847539">
          <w:marLeft w:val="0"/>
          <w:marRight w:val="0"/>
          <w:marTop w:val="0"/>
          <w:marBottom w:val="0"/>
          <w:divBdr>
            <w:top w:val="none" w:sz="0" w:space="0" w:color="auto"/>
            <w:left w:val="none" w:sz="0" w:space="0" w:color="auto"/>
            <w:bottom w:val="none" w:sz="0" w:space="0" w:color="auto"/>
            <w:right w:val="none" w:sz="0" w:space="0" w:color="auto"/>
          </w:divBdr>
        </w:div>
        <w:div w:id="2020810968">
          <w:marLeft w:val="0"/>
          <w:marRight w:val="0"/>
          <w:marTop w:val="0"/>
          <w:marBottom w:val="0"/>
          <w:divBdr>
            <w:top w:val="none" w:sz="0" w:space="0" w:color="auto"/>
            <w:left w:val="none" w:sz="0" w:space="0" w:color="auto"/>
            <w:bottom w:val="none" w:sz="0" w:space="0" w:color="auto"/>
            <w:right w:val="none" w:sz="0" w:space="0" w:color="auto"/>
          </w:divBdr>
        </w:div>
        <w:div w:id="141388640">
          <w:marLeft w:val="0"/>
          <w:marRight w:val="0"/>
          <w:marTop w:val="0"/>
          <w:marBottom w:val="0"/>
          <w:divBdr>
            <w:top w:val="none" w:sz="0" w:space="0" w:color="auto"/>
            <w:left w:val="none" w:sz="0" w:space="0" w:color="auto"/>
            <w:bottom w:val="none" w:sz="0" w:space="0" w:color="auto"/>
            <w:right w:val="none" w:sz="0" w:space="0" w:color="auto"/>
          </w:divBdr>
        </w:div>
        <w:div w:id="1484279036">
          <w:marLeft w:val="0"/>
          <w:marRight w:val="0"/>
          <w:marTop w:val="0"/>
          <w:marBottom w:val="0"/>
          <w:divBdr>
            <w:top w:val="none" w:sz="0" w:space="0" w:color="auto"/>
            <w:left w:val="none" w:sz="0" w:space="0" w:color="auto"/>
            <w:bottom w:val="none" w:sz="0" w:space="0" w:color="auto"/>
            <w:right w:val="none" w:sz="0" w:space="0" w:color="auto"/>
          </w:divBdr>
          <w:divsChild>
            <w:div w:id="307831469">
              <w:marLeft w:val="0"/>
              <w:marRight w:val="0"/>
              <w:marTop w:val="0"/>
              <w:marBottom w:val="0"/>
              <w:divBdr>
                <w:top w:val="none" w:sz="0" w:space="0" w:color="auto"/>
                <w:left w:val="none" w:sz="0" w:space="0" w:color="auto"/>
                <w:bottom w:val="none" w:sz="0" w:space="0" w:color="auto"/>
                <w:right w:val="none" w:sz="0" w:space="0" w:color="auto"/>
              </w:divBdr>
              <w:divsChild>
                <w:div w:id="1543441202">
                  <w:marLeft w:val="0"/>
                  <w:marRight w:val="0"/>
                  <w:marTop w:val="0"/>
                  <w:marBottom w:val="0"/>
                  <w:divBdr>
                    <w:top w:val="none" w:sz="0" w:space="0" w:color="auto"/>
                    <w:left w:val="none" w:sz="0" w:space="0" w:color="auto"/>
                    <w:bottom w:val="none" w:sz="0" w:space="0" w:color="auto"/>
                    <w:right w:val="none" w:sz="0" w:space="0" w:color="auto"/>
                  </w:divBdr>
                </w:div>
                <w:div w:id="76486777">
                  <w:marLeft w:val="0"/>
                  <w:marRight w:val="0"/>
                  <w:marTop w:val="0"/>
                  <w:marBottom w:val="0"/>
                  <w:divBdr>
                    <w:top w:val="none" w:sz="0" w:space="0" w:color="auto"/>
                    <w:left w:val="none" w:sz="0" w:space="0" w:color="auto"/>
                    <w:bottom w:val="none" w:sz="0" w:space="0" w:color="auto"/>
                    <w:right w:val="none" w:sz="0" w:space="0" w:color="auto"/>
                  </w:divBdr>
                </w:div>
                <w:div w:id="2009551171">
                  <w:marLeft w:val="0"/>
                  <w:marRight w:val="0"/>
                  <w:marTop w:val="0"/>
                  <w:marBottom w:val="0"/>
                  <w:divBdr>
                    <w:top w:val="none" w:sz="0" w:space="0" w:color="auto"/>
                    <w:left w:val="none" w:sz="0" w:space="0" w:color="auto"/>
                    <w:bottom w:val="none" w:sz="0" w:space="0" w:color="auto"/>
                    <w:right w:val="none" w:sz="0" w:space="0" w:color="auto"/>
                  </w:divBdr>
                  <w:divsChild>
                    <w:div w:id="1776558601">
                      <w:marLeft w:val="0"/>
                      <w:marRight w:val="0"/>
                      <w:marTop w:val="0"/>
                      <w:marBottom w:val="0"/>
                      <w:divBdr>
                        <w:top w:val="none" w:sz="0" w:space="0" w:color="auto"/>
                        <w:left w:val="none" w:sz="0" w:space="0" w:color="auto"/>
                        <w:bottom w:val="none" w:sz="0" w:space="0" w:color="auto"/>
                        <w:right w:val="none" w:sz="0" w:space="0" w:color="auto"/>
                      </w:divBdr>
                    </w:div>
                    <w:div w:id="1435592197">
                      <w:marLeft w:val="0"/>
                      <w:marRight w:val="0"/>
                      <w:marTop w:val="0"/>
                      <w:marBottom w:val="0"/>
                      <w:divBdr>
                        <w:top w:val="none" w:sz="0" w:space="0" w:color="auto"/>
                        <w:left w:val="none" w:sz="0" w:space="0" w:color="auto"/>
                        <w:bottom w:val="none" w:sz="0" w:space="0" w:color="auto"/>
                        <w:right w:val="none" w:sz="0" w:space="0" w:color="auto"/>
                      </w:divBdr>
                    </w:div>
                  </w:divsChild>
                </w:div>
                <w:div w:id="323239225">
                  <w:marLeft w:val="0"/>
                  <w:marRight w:val="0"/>
                  <w:marTop w:val="0"/>
                  <w:marBottom w:val="0"/>
                  <w:divBdr>
                    <w:top w:val="none" w:sz="0" w:space="0" w:color="auto"/>
                    <w:left w:val="none" w:sz="0" w:space="0" w:color="auto"/>
                    <w:bottom w:val="none" w:sz="0" w:space="0" w:color="auto"/>
                    <w:right w:val="none" w:sz="0" w:space="0" w:color="auto"/>
                  </w:divBdr>
                </w:div>
                <w:div w:id="1011689153">
                  <w:marLeft w:val="0"/>
                  <w:marRight w:val="0"/>
                  <w:marTop w:val="0"/>
                  <w:marBottom w:val="0"/>
                  <w:divBdr>
                    <w:top w:val="none" w:sz="0" w:space="0" w:color="auto"/>
                    <w:left w:val="none" w:sz="0" w:space="0" w:color="auto"/>
                    <w:bottom w:val="none" w:sz="0" w:space="0" w:color="auto"/>
                    <w:right w:val="none" w:sz="0" w:space="0" w:color="auto"/>
                  </w:divBdr>
                </w:div>
                <w:div w:id="1604652964">
                  <w:marLeft w:val="0"/>
                  <w:marRight w:val="0"/>
                  <w:marTop w:val="0"/>
                  <w:marBottom w:val="0"/>
                  <w:divBdr>
                    <w:top w:val="none" w:sz="0" w:space="0" w:color="auto"/>
                    <w:left w:val="none" w:sz="0" w:space="0" w:color="auto"/>
                    <w:bottom w:val="none" w:sz="0" w:space="0" w:color="auto"/>
                    <w:right w:val="none" w:sz="0" w:space="0" w:color="auto"/>
                  </w:divBdr>
                </w:div>
                <w:div w:id="412165470">
                  <w:marLeft w:val="0"/>
                  <w:marRight w:val="0"/>
                  <w:marTop w:val="0"/>
                  <w:marBottom w:val="0"/>
                  <w:divBdr>
                    <w:top w:val="none" w:sz="0" w:space="0" w:color="auto"/>
                    <w:left w:val="none" w:sz="0" w:space="0" w:color="auto"/>
                    <w:bottom w:val="none" w:sz="0" w:space="0" w:color="auto"/>
                    <w:right w:val="none" w:sz="0" w:space="0" w:color="auto"/>
                  </w:divBdr>
                </w:div>
                <w:div w:id="6435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parkdistri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WP9ek8UPLkXH_ylqz_IMP_hCv1Ef5c62AwJgHm8bxcg/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info.cps.edu/map-safehaven/" TargetMode="External"/><Relationship Id="rId11" Type="http://schemas.openxmlformats.org/officeDocument/2006/relationships/image" Target="media/image1.png"/><Relationship Id="rId5" Type="http://schemas.openxmlformats.org/officeDocument/2006/relationships/hyperlink" Target="https://docs.google.com/document/d/1ZXtIyCnUsSTOSQHXNfPgwy7j1a15yoE8yH_sioAcNOQ/edit" TargetMode="External"/><Relationship Id="rId10" Type="http://schemas.openxmlformats.org/officeDocument/2006/relationships/hyperlink" Target="https://tubmanelementarycps.org/" TargetMode="External"/><Relationship Id="rId4" Type="http://schemas.openxmlformats.org/officeDocument/2006/relationships/webSettings" Target="webSettings.xml"/><Relationship Id="rId9" Type="http://schemas.openxmlformats.org/officeDocument/2006/relationships/hyperlink" Target="mailto:kgibson@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2022-01-07T15:47:00Z</dcterms:created>
  <dcterms:modified xsi:type="dcterms:W3CDTF">2022-01-07T15:48:00Z</dcterms:modified>
</cp:coreProperties>
</file>